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82AB" w14:textId="77777777" w:rsidR="00FE6740" w:rsidRDefault="0073485A">
      <w:pPr>
        <w:tabs>
          <w:tab w:val="center" w:pos="6667"/>
        </w:tabs>
        <w:spacing w:after="0" w:line="259" w:lineRule="auto"/>
        <w:ind w:left="-171" w:right="0" w:firstLine="0"/>
      </w:pPr>
      <w:r>
        <w:rPr>
          <w:noProof/>
        </w:rPr>
        <w:drawing>
          <wp:anchor distT="0" distB="0" distL="114300" distR="114300" simplePos="0" relativeHeight="251658240" behindDoc="0" locked="0" layoutInCell="1" allowOverlap="0" wp14:anchorId="11345DAA" wp14:editId="20FA08E5">
            <wp:simplePos x="0" y="0"/>
            <wp:positionH relativeFrom="column">
              <wp:posOffset>4700905</wp:posOffset>
            </wp:positionH>
            <wp:positionV relativeFrom="paragraph">
              <wp:posOffset>-44334</wp:posOffset>
            </wp:positionV>
            <wp:extent cx="1426464" cy="1115568"/>
            <wp:effectExtent l="0" t="0" r="0" b="0"/>
            <wp:wrapSquare wrapText="bothSides"/>
            <wp:docPr id="2368" name="Picture 2368"/>
            <wp:cNvGraphicFramePr/>
            <a:graphic xmlns:a="http://schemas.openxmlformats.org/drawingml/2006/main">
              <a:graphicData uri="http://schemas.openxmlformats.org/drawingml/2006/picture">
                <pic:pic xmlns:pic="http://schemas.openxmlformats.org/drawingml/2006/picture">
                  <pic:nvPicPr>
                    <pic:cNvPr id="2368" name="Picture 2368"/>
                    <pic:cNvPicPr/>
                  </pic:nvPicPr>
                  <pic:blipFill>
                    <a:blip r:embed="rId5"/>
                    <a:stretch>
                      <a:fillRect/>
                    </a:stretch>
                  </pic:blipFill>
                  <pic:spPr>
                    <a:xfrm>
                      <a:off x="0" y="0"/>
                      <a:ext cx="1426464" cy="1115568"/>
                    </a:xfrm>
                    <a:prstGeom prst="rect">
                      <a:avLst/>
                    </a:prstGeom>
                  </pic:spPr>
                </pic:pic>
              </a:graphicData>
            </a:graphic>
          </wp:anchor>
        </w:drawing>
      </w:r>
      <w:r>
        <w:rPr>
          <w:rFonts w:ascii="Times New Roman" w:eastAsia="Times New Roman" w:hAnsi="Times New Roman" w:cs="Times New Roman"/>
          <w:b/>
          <w:sz w:val="32"/>
        </w:rPr>
        <w:t xml:space="preserve">  </w:t>
      </w:r>
      <w:r>
        <w:rPr>
          <w:sz w:val="32"/>
        </w:rPr>
        <w:t>D</w:t>
      </w:r>
      <w:r>
        <w:rPr>
          <w:sz w:val="24"/>
        </w:rPr>
        <w:t xml:space="preserve">EUTSCHE </w:t>
      </w:r>
      <w:r>
        <w:rPr>
          <w:sz w:val="32"/>
        </w:rPr>
        <w:t>P</w:t>
      </w:r>
      <w:r>
        <w:rPr>
          <w:sz w:val="24"/>
        </w:rPr>
        <w:t xml:space="preserve">FADFINDERSCHAFT </w:t>
      </w:r>
      <w:r>
        <w:rPr>
          <w:sz w:val="32"/>
        </w:rPr>
        <w:t>S</w:t>
      </w:r>
      <w:r>
        <w:rPr>
          <w:sz w:val="24"/>
        </w:rPr>
        <w:t xml:space="preserve">ANKT </w:t>
      </w:r>
      <w:r>
        <w:rPr>
          <w:sz w:val="32"/>
        </w:rPr>
        <w:t>G</w:t>
      </w:r>
      <w:r>
        <w:rPr>
          <w:sz w:val="24"/>
        </w:rPr>
        <w:t xml:space="preserve">EORG </w:t>
      </w:r>
      <w:r>
        <w:rPr>
          <w:sz w:val="24"/>
        </w:rPr>
        <w:tab/>
      </w:r>
      <w:r>
        <w:rPr>
          <w:rFonts w:ascii="Times New Roman" w:eastAsia="Times New Roman" w:hAnsi="Times New Roman" w:cs="Times New Roman"/>
          <w:sz w:val="24"/>
        </w:rPr>
        <w:t xml:space="preserve"> </w:t>
      </w:r>
    </w:p>
    <w:p w14:paraId="7E20B814" w14:textId="77777777" w:rsidR="00FE6740" w:rsidRDefault="0073485A">
      <w:pPr>
        <w:tabs>
          <w:tab w:val="center" w:pos="1561"/>
          <w:tab w:val="center" w:pos="6667"/>
        </w:tabs>
        <w:spacing w:after="0" w:line="259" w:lineRule="auto"/>
        <w:ind w:left="-171" w:right="0" w:firstLine="0"/>
      </w:pPr>
      <w:r>
        <w:rPr>
          <w:sz w:val="24"/>
        </w:rPr>
        <w:t xml:space="preserve"> </w:t>
      </w:r>
      <w:r>
        <w:rPr>
          <w:sz w:val="24"/>
        </w:rPr>
        <w:tab/>
        <w:t xml:space="preserve">Hl. Kreuz Bayreuth </w:t>
      </w:r>
      <w:r>
        <w:rPr>
          <w:sz w:val="24"/>
        </w:rPr>
        <w:tab/>
      </w:r>
      <w:r>
        <w:rPr>
          <w:rFonts w:ascii="Times New Roman" w:eastAsia="Times New Roman" w:hAnsi="Times New Roman" w:cs="Times New Roman"/>
          <w:sz w:val="37"/>
          <w:vertAlign w:val="superscript"/>
        </w:rPr>
        <w:t xml:space="preserve"> </w:t>
      </w:r>
    </w:p>
    <w:p w14:paraId="4842CEED" w14:textId="77777777" w:rsidR="00FE6740" w:rsidRDefault="0073485A">
      <w:pPr>
        <w:spacing w:after="0" w:line="259" w:lineRule="auto"/>
        <w:ind w:left="3683" w:right="77" w:firstLine="0"/>
        <w:jc w:val="center"/>
      </w:pPr>
      <w:r>
        <w:rPr>
          <w:b/>
          <w:sz w:val="24"/>
        </w:rPr>
        <w:t xml:space="preserve"> </w:t>
      </w:r>
    </w:p>
    <w:p w14:paraId="46093715" w14:textId="77777777" w:rsidR="00FE6740" w:rsidRDefault="0073485A">
      <w:pPr>
        <w:spacing w:after="0" w:line="259" w:lineRule="auto"/>
        <w:ind w:left="384" w:right="77" w:firstLine="0"/>
      </w:pPr>
      <w:r>
        <w:rPr>
          <w:b/>
          <w:sz w:val="24"/>
        </w:rPr>
        <w:t xml:space="preserve"> </w:t>
      </w:r>
    </w:p>
    <w:p w14:paraId="6A930A6D" w14:textId="77777777" w:rsidR="00FE6740" w:rsidRDefault="0073485A">
      <w:pPr>
        <w:spacing w:after="0" w:line="259" w:lineRule="auto"/>
        <w:ind w:left="384" w:right="77" w:firstLine="0"/>
      </w:pPr>
      <w:r>
        <w:rPr>
          <w:b/>
          <w:sz w:val="24"/>
        </w:rPr>
        <w:t xml:space="preserve">Packliste für Lager </w:t>
      </w:r>
    </w:p>
    <w:p w14:paraId="2603E3B9" w14:textId="77777777" w:rsidR="00FE6740" w:rsidRDefault="0073485A">
      <w:pPr>
        <w:spacing w:after="109" w:line="259" w:lineRule="auto"/>
        <w:ind w:left="384" w:right="77" w:firstLine="0"/>
      </w:pPr>
      <w:r>
        <w:rPr>
          <w:sz w:val="24"/>
        </w:rPr>
        <w:t xml:space="preserve"> </w:t>
      </w:r>
    </w:p>
    <w:p w14:paraId="7E43E7CD" w14:textId="77777777" w:rsidR="00FE6740" w:rsidRDefault="0073485A">
      <w:pPr>
        <w:spacing w:after="54" w:line="259" w:lineRule="auto"/>
        <w:ind w:left="0" w:right="0" w:firstLine="0"/>
        <w:jc w:val="right"/>
      </w:pPr>
      <w:r>
        <w:rPr>
          <w:sz w:val="24"/>
        </w:rPr>
        <w:t xml:space="preserve"> </w:t>
      </w:r>
      <w:r>
        <w:rPr>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14:paraId="0E209B23" w14:textId="77777777" w:rsidR="00FE6740" w:rsidRDefault="0073485A">
      <w:pPr>
        <w:spacing w:after="0" w:line="244" w:lineRule="auto"/>
        <w:ind w:left="384" w:firstLine="0"/>
        <w:jc w:val="both"/>
      </w:pPr>
      <w:r>
        <w:t xml:space="preserve">Beim Packen am besten alles </w:t>
      </w:r>
      <w:r>
        <w:rPr>
          <w:b/>
        </w:rPr>
        <w:t>mit Namen beschriften</w:t>
      </w:r>
      <w:r>
        <w:t xml:space="preserve"> und </w:t>
      </w:r>
      <w:r>
        <w:rPr>
          <w:b/>
        </w:rPr>
        <w:t>zusammen mit dem Kind packen</w:t>
      </w:r>
      <w:r>
        <w:t xml:space="preserve">, damit es weiß, wo alles verstaut ist und was es überhaupt alles </w:t>
      </w:r>
      <w:proofErr w:type="gramStart"/>
      <w:r>
        <w:t>dabei hat</w:t>
      </w:r>
      <w:proofErr w:type="gramEnd"/>
      <w:r>
        <w:t xml:space="preserve">! </w:t>
      </w:r>
    </w:p>
    <w:p w14:paraId="6A06810A" w14:textId="77777777" w:rsidR="00FE6740" w:rsidRDefault="0073485A">
      <w:pPr>
        <w:ind w:left="379" w:right="0"/>
      </w:pPr>
      <w:r>
        <w:t xml:space="preserve">Hier gilt die Faustregel:   </w:t>
      </w:r>
    </w:p>
    <w:p w14:paraId="169148C2" w14:textId="77777777" w:rsidR="00FE6740" w:rsidRDefault="0073485A">
      <w:pPr>
        <w:spacing w:after="3"/>
        <w:ind w:left="379" w:right="0"/>
      </w:pPr>
      <w:r>
        <w:rPr>
          <w:b/>
        </w:rPr>
        <w:t xml:space="preserve">Wenn ich meinen Rucksack nicht mehr selbst tragen kann </w:t>
      </w:r>
      <w:proofErr w:type="gramStart"/>
      <w:r>
        <w:rPr>
          <w:b/>
        </w:rPr>
        <w:t>hab</w:t>
      </w:r>
      <w:proofErr w:type="gramEnd"/>
      <w:r>
        <w:rPr>
          <w:b/>
        </w:rPr>
        <w:t xml:space="preserve"> ich zu viel dabei!</w:t>
      </w:r>
      <w:r>
        <w:t xml:space="preserve">  (Beim </w:t>
      </w:r>
    </w:p>
    <w:p w14:paraId="5EA0F212" w14:textId="77777777" w:rsidR="00FE6740" w:rsidRDefault="0073485A">
      <w:pPr>
        <w:spacing w:after="3"/>
        <w:ind w:left="379" w:right="553"/>
      </w:pPr>
      <w:r>
        <w:t>Ausprobieren auch mal ein paar Meter gehen z.B. das Treppenhaus rauf und runter)</w:t>
      </w:r>
      <w:r>
        <w:rPr>
          <w:b/>
        </w:rPr>
        <w:t xml:space="preserve"> Alles in einem Trekkingrucksack oder so daran befestigt mitnehmen, dass ihr es tragen könnt! </w:t>
      </w:r>
    </w:p>
    <w:p w14:paraId="5F739433" w14:textId="77777777" w:rsidR="00FE6740" w:rsidRDefault="0073485A">
      <w:pPr>
        <w:spacing w:after="0" w:line="259" w:lineRule="auto"/>
        <w:ind w:left="384" w:right="0" w:firstLine="0"/>
      </w:pPr>
      <w:r>
        <w:rPr>
          <w:b/>
        </w:rPr>
        <w:t xml:space="preserve"> </w:t>
      </w:r>
    </w:p>
    <w:p w14:paraId="70094570" w14:textId="77777777" w:rsidR="00FE6740" w:rsidRDefault="0073485A">
      <w:pPr>
        <w:spacing w:after="0" w:line="259" w:lineRule="auto"/>
        <w:ind w:left="379" w:right="0"/>
      </w:pPr>
      <w:r>
        <w:rPr>
          <w:b/>
          <w:i/>
        </w:rPr>
        <w:t xml:space="preserve">Zum Schlafen: </w:t>
      </w:r>
    </w:p>
    <w:p w14:paraId="2EB9BC85" w14:textId="77777777" w:rsidR="00FE6740" w:rsidRDefault="0073485A">
      <w:pPr>
        <w:numPr>
          <w:ilvl w:val="0"/>
          <w:numId w:val="1"/>
        </w:numPr>
        <w:ind w:left="729" w:right="0" w:hanging="360"/>
      </w:pPr>
      <w:r>
        <w:t xml:space="preserve">Schlafsack (evtl. zusätzlich warme Decke) </w:t>
      </w:r>
    </w:p>
    <w:p w14:paraId="26820446" w14:textId="77777777" w:rsidR="00FE6740" w:rsidRDefault="0073485A">
      <w:pPr>
        <w:numPr>
          <w:ilvl w:val="0"/>
          <w:numId w:val="1"/>
        </w:numPr>
        <w:ind w:left="729" w:right="0" w:hanging="360"/>
      </w:pPr>
      <w:r>
        <w:t xml:space="preserve">Kissen, Kuscheltier </w:t>
      </w:r>
    </w:p>
    <w:p w14:paraId="64EAAF9E" w14:textId="77777777" w:rsidR="00FE6740" w:rsidRDefault="0073485A">
      <w:pPr>
        <w:numPr>
          <w:ilvl w:val="0"/>
          <w:numId w:val="1"/>
        </w:numPr>
        <w:ind w:left="729" w:right="0" w:hanging="360"/>
      </w:pPr>
      <w:r>
        <w:t xml:space="preserve">Isomatte  </w:t>
      </w:r>
    </w:p>
    <w:p w14:paraId="1A603776" w14:textId="77777777" w:rsidR="00FE6740" w:rsidRDefault="0073485A">
      <w:pPr>
        <w:numPr>
          <w:ilvl w:val="0"/>
          <w:numId w:val="1"/>
        </w:numPr>
        <w:ind w:left="729" w:right="0" w:hanging="360"/>
      </w:pPr>
      <w:r>
        <w:t xml:space="preserve">Schlafanzug (dick genug für kalte Nächte) </w:t>
      </w:r>
    </w:p>
    <w:p w14:paraId="783C7564" w14:textId="77777777" w:rsidR="00FE6740" w:rsidRDefault="0073485A">
      <w:pPr>
        <w:spacing w:after="0" w:line="259" w:lineRule="auto"/>
        <w:ind w:left="685" w:right="0" w:firstLine="0"/>
      </w:pPr>
      <w:r>
        <w:t xml:space="preserve"> </w:t>
      </w:r>
    </w:p>
    <w:p w14:paraId="42708121" w14:textId="77777777" w:rsidR="00FE6740" w:rsidRDefault="0073485A">
      <w:pPr>
        <w:spacing w:after="0" w:line="259" w:lineRule="auto"/>
        <w:ind w:left="379" w:right="0"/>
      </w:pPr>
      <w:r>
        <w:rPr>
          <w:b/>
          <w:i/>
        </w:rPr>
        <w:t xml:space="preserve">Klamotten:  </w:t>
      </w:r>
    </w:p>
    <w:p w14:paraId="711695F1" w14:textId="77777777" w:rsidR="00FE6740" w:rsidRDefault="0073485A">
      <w:pPr>
        <w:numPr>
          <w:ilvl w:val="0"/>
          <w:numId w:val="1"/>
        </w:numPr>
        <w:spacing w:after="3"/>
        <w:ind w:left="729" w:right="0" w:hanging="360"/>
      </w:pPr>
      <w:r>
        <w:rPr>
          <w:b/>
        </w:rPr>
        <w:t>Kluft und Halstuch, bereits bei Anreise anziehen</w:t>
      </w:r>
      <w:r>
        <w:t xml:space="preserve"> </w:t>
      </w:r>
    </w:p>
    <w:p w14:paraId="0A833F48" w14:textId="77777777" w:rsidR="00FE6740" w:rsidRDefault="0073485A">
      <w:pPr>
        <w:numPr>
          <w:ilvl w:val="0"/>
          <w:numId w:val="1"/>
        </w:numPr>
        <w:ind w:left="729" w:right="0" w:hanging="360"/>
      </w:pPr>
      <w:r>
        <w:t xml:space="preserve">ausreichend T-Shirts </w:t>
      </w:r>
    </w:p>
    <w:p w14:paraId="681F6307" w14:textId="77777777" w:rsidR="00FE6740" w:rsidRDefault="0073485A">
      <w:pPr>
        <w:numPr>
          <w:ilvl w:val="0"/>
          <w:numId w:val="1"/>
        </w:numPr>
        <w:ind w:left="729" w:right="0" w:hanging="360"/>
      </w:pPr>
      <w:r>
        <w:t xml:space="preserve">warme Pullover </w:t>
      </w:r>
    </w:p>
    <w:p w14:paraId="1726F463" w14:textId="77777777" w:rsidR="00FE6740" w:rsidRDefault="0073485A">
      <w:pPr>
        <w:numPr>
          <w:ilvl w:val="0"/>
          <w:numId w:val="1"/>
        </w:numPr>
        <w:ind w:left="729" w:right="0" w:hanging="360"/>
      </w:pPr>
      <w:r>
        <w:t xml:space="preserve">lange Hosen, kurze Hosen </w:t>
      </w:r>
    </w:p>
    <w:p w14:paraId="4C7A4292" w14:textId="77777777" w:rsidR="00FE6740" w:rsidRDefault="0073485A">
      <w:pPr>
        <w:numPr>
          <w:ilvl w:val="0"/>
          <w:numId w:val="1"/>
        </w:numPr>
        <w:ind w:left="729" w:right="0" w:hanging="360"/>
      </w:pPr>
      <w:r>
        <w:t xml:space="preserve">ausreichend Unterwäsche, Socken (auch ein Paar warme) </w:t>
      </w:r>
    </w:p>
    <w:p w14:paraId="0958B542" w14:textId="77777777" w:rsidR="00FE6740" w:rsidRDefault="0073485A">
      <w:pPr>
        <w:numPr>
          <w:ilvl w:val="0"/>
          <w:numId w:val="1"/>
        </w:numPr>
        <w:ind w:left="729" w:right="0" w:hanging="360"/>
      </w:pPr>
      <w:r>
        <w:t xml:space="preserve">1 festes, wasserdichtes Paar Wanderschuhe, knöchelhoch, </w:t>
      </w:r>
      <w:r>
        <w:rPr>
          <w:u w:val="single" w:color="000000"/>
        </w:rPr>
        <w:t>gut eingelaufen</w:t>
      </w:r>
      <w:r>
        <w:t xml:space="preserve">! </w:t>
      </w:r>
    </w:p>
    <w:p w14:paraId="2B2E4CC4" w14:textId="77777777" w:rsidR="00FE6740" w:rsidRDefault="0073485A">
      <w:pPr>
        <w:numPr>
          <w:ilvl w:val="0"/>
          <w:numId w:val="1"/>
        </w:numPr>
        <w:ind w:left="729" w:right="0" w:hanging="360"/>
      </w:pPr>
      <w:r>
        <w:t xml:space="preserve">Halbschuhe, Sandalen </w:t>
      </w:r>
    </w:p>
    <w:p w14:paraId="2A43BFFD" w14:textId="77777777" w:rsidR="00FE6740" w:rsidRDefault="0073485A">
      <w:pPr>
        <w:numPr>
          <w:ilvl w:val="0"/>
          <w:numId w:val="1"/>
        </w:numPr>
        <w:ind w:left="729" w:right="0" w:hanging="360"/>
      </w:pPr>
      <w:r>
        <w:t xml:space="preserve">Badeanzug, Badehose   </w:t>
      </w:r>
    </w:p>
    <w:p w14:paraId="04291D03" w14:textId="77777777" w:rsidR="00FE6740" w:rsidRDefault="0073485A">
      <w:pPr>
        <w:numPr>
          <w:ilvl w:val="0"/>
          <w:numId w:val="1"/>
        </w:numPr>
        <w:ind w:left="729" w:right="0" w:hanging="360"/>
      </w:pPr>
      <w:r>
        <w:t xml:space="preserve">Regenjacke und Regenhose (wasserdicht!) </w:t>
      </w:r>
    </w:p>
    <w:p w14:paraId="384AB63C" w14:textId="77777777" w:rsidR="00FE6740" w:rsidRDefault="0073485A">
      <w:pPr>
        <w:numPr>
          <w:ilvl w:val="0"/>
          <w:numId w:val="1"/>
        </w:numPr>
        <w:ind w:left="729" w:right="0" w:hanging="360"/>
      </w:pPr>
      <w:r>
        <w:t xml:space="preserve">Sonnenhut/Mütze </w:t>
      </w:r>
    </w:p>
    <w:p w14:paraId="253DF3D7" w14:textId="77777777" w:rsidR="00FE6740" w:rsidRDefault="0073485A">
      <w:pPr>
        <w:spacing w:after="0" w:line="259" w:lineRule="auto"/>
        <w:ind w:left="685" w:right="0" w:firstLine="0"/>
      </w:pPr>
      <w:r>
        <w:t xml:space="preserve"> </w:t>
      </w:r>
    </w:p>
    <w:p w14:paraId="54C042FD" w14:textId="77777777" w:rsidR="00FE6740" w:rsidRDefault="0073485A">
      <w:pPr>
        <w:spacing w:after="0" w:line="259" w:lineRule="auto"/>
        <w:ind w:left="379" w:right="0"/>
      </w:pPr>
      <w:r>
        <w:rPr>
          <w:b/>
          <w:i/>
        </w:rPr>
        <w:t xml:space="preserve">Sonstiges: </w:t>
      </w:r>
    </w:p>
    <w:p w14:paraId="6ED6D37A" w14:textId="77777777" w:rsidR="00FE6740" w:rsidRDefault="0073485A">
      <w:pPr>
        <w:numPr>
          <w:ilvl w:val="0"/>
          <w:numId w:val="1"/>
        </w:numPr>
        <w:ind w:left="729" w:right="0" w:hanging="360"/>
      </w:pPr>
      <w:r>
        <w:t xml:space="preserve">Waschzeug, Zahnputzzeug, kl. Handtuch </w:t>
      </w:r>
    </w:p>
    <w:p w14:paraId="427BDAEB" w14:textId="77777777" w:rsidR="00FE6740" w:rsidRDefault="0073485A">
      <w:pPr>
        <w:numPr>
          <w:ilvl w:val="0"/>
          <w:numId w:val="1"/>
        </w:numPr>
        <w:ind w:left="729" w:right="0" w:hanging="360"/>
      </w:pPr>
      <w:r>
        <w:t xml:space="preserve">Duschsachen, Duschhandtuch </w:t>
      </w:r>
    </w:p>
    <w:p w14:paraId="248A3CEB" w14:textId="77777777" w:rsidR="00FE6740" w:rsidRDefault="0073485A">
      <w:pPr>
        <w:numPr>
          <w:ilvl w:val="0"/>
          <w:numId w:val="1"/>
        </w:numPr>
        <w:ind w:left="729" w:right="0" w:hanging="360"/>
      </w:pPr>
      <w:r>
        <w:t xml:space="preserve">Sonnencreme, Mückencreme </w:t>
      </w:r>
    </w:p>
    <w:p w14:paraId="664FCB26" w14:textId="77777777" w:rsidR="00FE6740" w:rsidRDefault="0073485A">
      <w:pPr>
        <w:numPr>
          <w:ilvl w:val="0"/>
          <w:numId w:val="1"/>
        </w:numPr>
        <w:ind w:left="729" w:right="0" w:hanging="360"/>
      </w:pPr>
      <w:r>
        <w:t xml:space="preserve">Taschenlampe (mit vollen Batterien) </w:t>
      </w:r>
    </w:p>
    <w:p w14:paraId="1E317175" w14:textId="77777777" w:rsidR="00FE6740" w:rsidRDefault="0073485A">
      <w:pPr>
        <w:numPr>
          <w:ilvl w:val="0"/>
          <w:numId w:val="1"/>
        </w:numPr>
        <w:ind w:left="729" w:right="0" w:hanging="360"/>
      </w:pPr>
      <w:r>
        <w:t xml:space="preserve">Taschenmesser, Kompass (nur wer hat, evtl. beim Leiter abgeben) </w:t>
      </w:r>
    </w:p>
    <w:p w14:paraId="69DA6A9F" w14:textId="77777777" w:rsidR="00FE6740" w:rsidRDefault="0073485A">
      <w:pPr>
        <w:numPr>
          <w:ilvl w:val="0"/>
          <w:numId w:val="1"/>
        </w:numPr>
        <w:ind w:left="729" w:right="0" w:hanging="360"/>
      </w:pPr>
      <w:r>
        <w:t xml:space="preserve">Trinkflasche (kein Einweg!) und stabile Brotzeitdose </w:t>
      </w:r>
    </w:p>
    <w:p w14:paraId="7B393CC9" w14:textId="77777777" w:rsidR="00FE6740" w:rsidRDefault="0073485A">
      <w:pPr>
        <w:numPr>
          <w:ilvl w:val="0"/>
          <w:numId w:val="1"/>
        </w:numPr>
        <w:ind w:left="729" w:right="0" w:hanging="360"/>
      </w:pPr>
      <w:r>
        <w:t xml:space="preserve">Kartenspiel, Lieblingsbuch </w:t>
      </w:r>
    </w:p>
    <w:p w14:paraId="5DDDE1DB" w14:textId="77777777" w:rsidR="00FE6740" w:rsidRDefault="0073485A">
      <w:pPr>
        <w:numPr>
          <w:ilvl w:val="0"/>
          <w:numId w:val="1"/>
        </w:numPr>
        <w:ind w:left="729" w:right="0" w:hanging="360"/>
      </w:pPr>
      <w:r>
        <w:t xml:space="preserve">kleines Taschengeld </w:t>
      </w:r>
    </w:p>
    <w:p w14:paraId="242E6BB2" w14:textId="77777777" w:rsidR="00FE6740" w:rsidRDefault="0073485A">
      <w:pPr>
        <w:numPr>
          <w:ilvl w:val="0"/>
          <w:numId w:val="1"/>
        </w:numPr>
        <w:ind w:left="729" w:right="0" w:hanging="360"/>
      </w:pPr>
      <w:r>
        <w:t xml:space="preserve">kleiner Tagesrucksack für Wanderung </w:t>
      </w:r>
    </w:p>
    <w:p w14:paraId="23E65D0A" w14:textId="77777777" w:rsidR="00FE6740" w:rsidRDefault="0073485A">
      <w:pPr>
        <w:ind w:left="755" w:right="0"/>
      </w:pPr>
      <w:r>
        <w:rPr>
          <w:b/>
        </w:rPr>
        <w:t>Achtung</w:t>
      </w:r>
      <w:r>
        <w:t xml:space="preserve">: Ihr benötigt </w:t>
      </w:r>
      <w:r>
        <w:rPr>
          <w:b/>
        </w:rPr>
        <w:t>KEIN</w:t>
      </w:r>
      <w:r>
        <w:t xml:space="preserve"> Besteck und Geschirr! </w:t>
      </w:r>
    </w:p>
    <w:p w14:paraId="578C0626" w14:textId="77777777" w:rsidR="00FE6740" w:rsidRDefault="0073485A">
      <w:pPr>
        <w:spacing w:after="0" w:line="259" w:lineRule="auto"/>
        <w:ind w:left="745" w:right="0" w:firstLine="0"/>
      </w:pPr>
      <w:r>
        <w:t xml:space="preserve"> </w:t>
      </w:r>
    </w:p>
    <w:p w14:paraId="31D4BE84" w14:textId="77777777" w:rsidR="00FE6740" w:rsidRDefault="0073485A">
      <w:pPr>
        <w:spacing w:after="0" w:line="259" w:lineRule="auto"/>
        <w:ind w:left="379" w:right="0"/>
      </w:pPr>
      <w:r>
        <w:rPr>
          <w:b/>
          <w:i/>
        </w:rPr>
        <w:t xml:space="preserve">Das brauchst du direkt bei der Ankunft: </w:t>
      </w:r>
    </w:p>
    <w:p w14:paraId="499D9835" w14:textId="77777777" w:rsidR="00FE6740" w:rsidRDefault="0073485A">
      <w:pPr>
        <w:numPr>
          <w:ilvl w:val="0"/>
          <w:numId w:val="1"/>
        </w:numPr>
        <w:ind w:left="729" w:right="0" w:hanging="360"/>
      </w:pPr>
      <w:r>
        <w:t xml:space="preserve">Impfpass, Versicherungskarte, einzunehmende Medikamente, Info über vorhanden   </w:t>
      </w:r>
    </w:p>
    <w:p w14:paraId="3DE50351" w14:textId="77777777" w:rsidR="00FE6740" w:rsidRDefault="0073485A">
      <w:pPr>
        <w:spacing w:after="3"/>
        <w:ind w:left="379" w:right="0"/>
      </w:pPr>
      <w:r>
        <w:t xml:space="preserve">       Allergien </w:t>
      </w:r>
      <w:r>
        <w:rPr>
          <w:rFonts w:ascii="Wingdings" w:eastAsia="Wingdings" w:hAnsi="Wingdings" w:cs="Wingdings"/>
        </w:rPr>
        <w:t>→</w:t>
      </w:r>
      <w:r>
        <w:rPr>
          <w:b/>
        </w:rPr>
        <w:t xml:space="preserve">bei Ankunft bei </w:t>
      </w:r>
      <w:proofErr w:type="spellStart"/>
      <w:proofErr w:type="gramStart"/>
      <w:r>
        <w:rPr>
          <w:b/>
        </w:rPr>
        <w:t>Leiter:innen</w:t>
      </w:r>
      <w:proofErr w:type="spellEnd"/>
      <w:proofErr w:type="gramEnd"/>
      <w:r>
        <w:rPr>
          <w:b/>
        </w:rPr>
        <w:t xml:space="preserve"> abgeben </w:t>
      </w:r>
    </w:p>
    <w:p w14:paraId="15BD2101" w14:textId="77777777" w:rsidR="00FE6740" w:rsidRDefault="0073485A">
      <w:pPr>
        <w:numPr>
          <w:ilvl w:val="0"/>
          <w:numId w:val="1"/>
        </w:numPr>
        <w:spacing w:after="3"/>
        <w:ind w:left="729" w:right="0" w:hanging="360"/>
      </w:pPr>
      <w:r>
        <w:t xml:space="preserve">Anmeldeblatt mit Unterschrift </w:t>
      </w:r>
      <w:r>
        <w:rPr>
          <w:rFonts w:ascii="Wingdings" w:eastAsia="Wingdings" w:hAnsi="Wingdings" w:cs="Wingdings"/>
        </w:rPr>
        <w:t>→</w:t>
      </w:r>
      <w:r>
        <w:t xml:space="preserve"> </w:t>
      </w:r>
      <w:r>
        <w:rPr>
          <w:b/>
        </w:rPr>
        <w:t xml:space="preserve">bei Ankunft bei </w:t>
      </w:r>
      <w:proofErr w:type="spellStart"/>
      <w:proofErr w:type="gramStart"/>
      <w:r>
        <w:rPr>
          <w:b/>
        </w:rPr>
        <w:t>Leiter:innen</w:t>
      </w:r>
      <w:proofErr w:type="spellEnd"/>
      <w:proofErr w:type="gramEnd"/>
      <w:r>
        <w:rPr>
          <w:b/>
        </w:rPr>
        <w:t xml:space="preserve"> abgeben </w:t>
      </w:r>
    </w:p>
    <w:p w14:paraId="13A7F065" w14:textId="77777777" w:rsidR="00FE6740" w:rsidRDefault="0073485A">
      <w:pPr>
        <w:spacing w:after="0" w:line="259" w:lineRule="auto"/>
        <w:ind w:left="384" w:right="0" w:firstLine="0"/>
      </w:pPr>
      <w:r>
        <w:t xml:space="preserve"> </w:t>
      </w:r>
    </w:p>
    <w:p w14:paraId="2CBDFBAE" w14:textId="77777777" w:rsidR="00FE6740" w:rsidRDefault="0073485A">
      <w:pPr>
        <w:spacing w:after="0" w:line="259" w:lineRule="auto"/>
        <w:ind w:left="384" w:right="0" w:firstLine="0"/>
      </w:pPr>
      <w:r>
        <w:t xml:space="preserve"> </w:t>
      </w:r>
    </w:p>
    <w:p w14:paraId="0F6D0367" w14:textId="77777777" w:rsidR="00FE6740" w:rsidRDefault="0073485A">
      <w:pPr>
        <w:spacing w:after="0" w:line="259" w:lineRule="auto"/>
        <w:ind w:left="384" w:right="0" w:firstLine="0"/>
      </w:pPr>
      <w:r>
        <w:t xml:space="preserve"> </w:t>
      </w:r>
    </w:p>
    <w:p w14:paraId="64283AF1" w14:textId="77777777" w:rsidR="00FE6740" w:rsidRDefault="0073485A">
      <w:pPr>
        <w:spacing w:after="0" w:line="259" w:lineRule="auto"/>
        <w:ind w:left="384" w:right="0" w:firstLine="0"/>
      </w:pPr>
      <w:r>
        <w:rPr>
          <w:b/>
        </w:rPr>
        <w:t xml:space="preserve"> </w:t>
      </w:r>
    </w:p>
    <w:p w14:paraId="766A160D" w14:textId="77777777" w:rsidR="00FE6740" w:rsidRDefault="0073485A">
      <w:pPr>
        <w:spacing w:after="0" w:line="259" w:lineRule="auto"/>
        <w:ind w:left="384" w:right="0" w:firstLine="0"/>
      </w:pPr>
      <w:r>
        <w:rPr>
          <w:b/>
        </w:rPr>
        <w:t xml:space="preserve"> </w:t>
      </w:r>
    </w:p>
    <w:p w14:paraId="5EDCDD24" w14:textId="77777777" w:rsidR="00FE6740" w:rsidRDefault="0073485A">
      <w:pPr>
        <w:spacing w:after="0" w:line="259" w:lineRule="auto"/>
        <w:ind w:left="384" w:right="0" w:firstLine="0"/>
      </w:pPr>
      <w:r>
        <w:rPr>
          <w:b/>
        </w:rPr>
        <w:lastRenderedPageBreak/>
        <w:t xml:space="preserve"> </w:t>
      </w:r>
    </w:p>
    <w:p w14:paraId="5A1CA7FC" w14:textId="77777777" w:rsidR="00FE6740" w:rsidRDefault="0073485A">
      <w:pPr>
        <w:spacing w:after="0" w:line="259" w:lineRule="auto"/>
        <w:ind w:left="384" w:right="0" w:firstLine="0"/>
      </w:pPr>
      <w:r>
        <w:rPr>
          <w:b/>
        </w:rPr>
        <w:t xml:space="preserve"> </w:t>
      </w:r>
    </w:p>
    <w:p w14:paraId="18655CB2" w14:textId="77777777" w:rsidR="00FE6740" w:rsidRDefault="0073485A">
      <w:pPr>
        <w:spacing w:after="0" w:line="259" w:lineRule="auto"/>
        <w:ind w:left="379" w:right="0"/>
      </w:pPr>
      <w:r>
        <w:rPr>
          <w:b/>
          <w:i/>
        </w:rPr>
        <w:t xml:space="preserve">Das nicht </w:t>
      </w:r>
      <w:proofErr w:type="gramStart"/>
      <w:r>
        <w:rPr>
          <w:b/>
          <w:i/>
        </w:rPr>
        <w:t>mitbringen!:</w:t>
      </w:r>
      <w:proofErr w:type="gramEnd"/>
      <w:r>
        <w:rPr>
          <w:b/>
          <w:i/>
        </w:rPr>
        <w:t xml:space="preserve"> </w:t>
      </w:r>
    </w:p>
    <w:p w14:paraId="03A1CC98" w14:textId="77777777" w:rsidR="00FE6740" w:rsidRDefault="0073485A">
      <w:pPr>
        <w:numPr>
          <w:ilvl w:val="0"/>
          <w:numId w:val="1"/>
        </w:numPr>
        <w:ind w:left="729" w:right="0" w:hanging="360"/>
      </w:pPr>
      <w:r>
        <w:t xml:space="preserve">Süßigkeiten (gibt es von uns) </w:t>
      </w:r>
    </w:p>
    <w:p w14:paraId="713291F9" w14:textId="77777777" w:rsidR="00FE6740" w:rsidRDefault="0073485A">
      <w:pPr>
        <w:numPr>
          <w:ilvl w:val="0"/>
          <w:numId w:val="1"/>
        </w:numPr>
        <w:ind w:left="729" w:right="0" w:hanging="360"/>
      </w:pPr>
      <w:r>
        <w:t xml:space="preserve">Handy, Smartwatch oder sonstigen elektrischen Geräte (gehen nur verloren und kaputt, falls ihr sie doch </w:t>
      </w:r>
      <w:proofErr w:type="gramStart"/>
      <w:r>
        <w:t>mitnehmt</w:t>
      </w:r>
      <w:proofErr w:type="gramEnd"/>
      <w:r>
        <w:t xml:space="preserve"> übernehmen wir keine Haftung und werden sie auch nicht suchen, für Notfälle haben die Leiter ihr Handy dabei) </w:t>
      </w:r>
    </w:p>
    <w:p w14:paraId="3C16E47C" w14:textId="77777777" w:rsidR="00FE6740" w:rsidRDefault="0073485A">
      <w:pPr>
        <w:spacing w:after="0" w:line="259" w:lineRule="auto"/>
        <w:ind w:left="384" w:right="0" w:firstLine="0"/>
      </w:pPr>
      <w:r>
        <w:t xml:space="preserve"> </w:t>
      </w:r>
    </w:p>
    <w:p w14:paraId="55483998" w14:textId="77777777" w:rsidR="00FE6740" w:rsidRDefault="0073485A">
      <w:pPr>
        <w:spacing w:after="3"/>
        <w:ind w:left="379" w:right="91"/>
      </w:pPr>
      <w:r>
        <w:rPr>
          <w:b/>
          <w:u w:val="single" w:color="000000"/>
        </w:rPr>
        <w:t>Wichtig:</w:t>
      </w:r>
      <w:r>
        <w:t xml:space="preserve">  </w:t>
      </w:r>
    </w:p>
    <w:p w14:paraId="4ED6602C" w14:textId="77777777" w:rsidR="00FE6740" w:rsidRDefault="0073485A">
      <w:pPr>
        <w:ind w:left="379" w:right="0"/>
      </w:pPr>
      <w:r>
        <w:t xml:space="preserve">Die Klamotten sollten auch dreckig werden können. Je nach vorausgesagtem Wetter oder Länge des Lagers bitte individuell packen. Bei schlechtem o. kaltem Wetter sind ein zusätzliches Paar Schuhe u. Socken und eine Hose zum Wechsel einzuplanen und die Klamotten evtl. in Plastiktüten in den Rucksack zupacken. </w:t>
      </w:r>
    </w:p>
    <w:sectPr w:rsidR="00FE6740">
      <w:pgSz w:w="11904" w:h="16836"/>
      <w:pgMar w:top="910" w:right="1153" w:bottom="843" w:left="10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3BA4"/>
    <w:multiLevelType w:val="hybridMultilevel"/>
    <w:tmpl w:val="89C0F77A"/>
    <w:lvl w:ilvl="0" w:tplc="B1049A3A">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0CE522">
      <w:start w:val="1"/>
      <w:numFmt w:val="bullet"/>
      <w:lvlText w:val="o"/>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DCB7D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B84608">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8D94E">
      <w:start w:val="1"/>
      <w:numFmt w:val="bullet"/>
      <w:lvlText w:val="o"/>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C36E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7EBCFA">
      <w:start w:val="1"/>
      <w:numFmt w:val="bullet"/>
      <w:lvlText w:val="•"/>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4C7D28">
      <w:start w:val="1"/>
      <w:numFmt w:val="bullet"/>
      <w:lvlText w:val="o"/>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0BB56">
      <w:start w:val="1"/>
      <w:numFmt w:val="bullet"/>
      <w:lvlText w:val="▪"/>
      <w:lvlJc w:val="left"/>
      <w:pPr>
        <w:ind w:left="6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5615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40"/>
    <w:rsid w:val="00356C4E"/>
    <w:rsid w:val="00554941"/>
    <w:rsid w:val="005603C8"/>
    <w:rsid w:val="005F61CD"/>
    <w:rsid w:val="0073485A"/>
    <w:rsid w:val="00FE6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F491"/>
  <w15:docId w15:val="{634171DB-29A1-4A45-B324-D97BF147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7" w:line="251" w:lineRule="auto"/>
      <w:ind w:left="394" w:right="273" w:hanging="10"/>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1931</Characters>
  <Application>Microsoft Office Word</Application>
  <DocSecurity>0</DocSecurity>
  <Lines>67</Lines>
  <Paragraphs>43</Paragraphs>
  <ScaleCrop>false</ScaleCrop>
  <HeadingPairs>
    <vt:vector size="2" baseType="variant">
      <vt:variant>
        <vt:lpstr>Titel</vt:lpstr>
      </vt:variant>
      <vt:variant>
        <vt:i4>1</vt:i4>
      </vt:variant>
    </vt:vector>
  </HeadingPairs>
  <TitlesOfParts>
    <vt:vector size="1" baseType="lpstr">
      <vt:lpstr>DEUTSCHE PFADFINDERSCHAFT SANKT GEORG</vt:lpstr>
    </vt:vector>
  </TitlesOfParts>
  <Company>HP</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 PFADFINDERSCHAFT SANKT GEORG</dc:title>
  <dc:subject/>
  <dc:creator>Windows-Benutzer</dc:creator>
  <cp:keywords/>
  <cp:lastModifiedBy>Kreibig, Jakob</cp:lastModifiedBy>
  <cp:revision>4</cp:revision>
  <dcterms:created xsi:type="dcterms:W3CDTF">2024-01-24T18:26:00Z</dcterms:created>
  <dcterms:modified xsi:type="dcterms:W3CDTF">2026-04-03T13:24:00Z</dcterms:modified>
</cp:coreProperties>
</file>